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97A9" w14:textId="7541FDFA" w:rsidR="00060168" w:rsidRDefault="00060168">
      <w:r>
        <w:t>ΑΝΑΚΟΙΝΩΣΗ ΕΡΓΑΣΤΗΡΙΟΥ ΣΧΟΛΙΚΗΣ ΥΓΙΕΙΝΗΣ ΚΑΙ ΑΣΦΑΛΕΙΑΣ</w:t>
      </w:r>
    </w:p>
    <w:p w14:paraId="7FB950F6" w14:textId="668703F5" w:rsidR="00060168" w:rsidRDefault="00060168">
      <w:r>
        <w:t>Για τις εργαστηριακές ομάδες του εργαστηρίου Σχολικής Υγιεινής και Ασφάλειας,</w:t>
      </w:r>
    </w:p>
    <w:p w14:paraId="64AFA96A" w14:textId="07708029" w:rsidR="00060168" w:rsidRDefault="00060168">
      <w:r>
        <w:t xml:space="preserve">η κατανομή των φοιτητών στις ομάδες της </w:t>
      </w:r>
      <w:proofErr w:type="spellStart"/>
      <w:r>
        <w:t>κας</w:t>
      </w:r>
      <w:proofErr w:type="spellEnd"/>
      <w:r>
        <w:t xml:space="preserve"> </w:t>
      </w:r>
      <w:proofErr w:type="spellStart"/>
      <w:r>
        <w:t>Μπουλανίκη</w:t>
      </w:r>
      <w:proofErr w:type="spellEnd"/>
      <w:r>
        <w:t xml:space="preserve"> θα γίνει με χρήση </w:t>
      </w:r>
      <w:proofErr w:type="spellStart"/>
      <w:r>
        <w:rPr>
          <w:lang w:val="en-US"/>
        </w:rPr>
        <w:t>eclass</w:t>
      </w:r>
      <w:proofErr w:type="spellEnd"/>
      <w:r w:rsidRPr="00060168">
        <w:t>.</w:t>
      </w:r>
    </w:p>
    <w:p w14:paraId="01F15514" w14:textId="593B583D" w:rsidR="00060168" w:rsidRDefault="001D5418">
      <w:r>
        <w:rPr>
          <w:lang w:val="en-US"/>
        </w:rPr>
        <w:t>H K</w:t>
      </w:r>
      <w:proofErr w:type="spellStart"/>
      <w:r w:rsidR="006F362E">
        <w:t>αθηγήτρια</w:t>
      </w:r>
      <w:proofErr w:type="spellEnd"/>
      <w:r w:rsidR="006F362E">
        <w:t xml:space="preserve"> του εργαστηρίου</w:t>
      </w:r>
    </w:p>
    <w:p w14:paraId="54B4F71F" w14:textId="32E505E7" w:rsidR="006F362E" w:rsidRPr="006F362E" w:rsidRDefault="006F362E">
      <w:r>
        <w:t>Π.ΜΠΟΥΛΑΝΙΚΗ</w:t>
      </w:r>
    </w:p>
    <w:sectPr w:rsidR="006F362E" w:rsidRPr="006F36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AB"/>
    <w:rsid w:val="0004352B"/>
    <w:rsid w:val="00060168"/>
    <w:rsid w:val="001D5418"/>
    <w:rsid w:val="003078AB"/>
    <w:rsid w:val="00672153"/>
    <w:rsid w:val="006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7B5E"/>
  <w15:chartTrackingRefBased/>
  <w15:docId w15:val="{76E8739F-00F6-4DB3-BBAD-C4AE978C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maya maya</cp:lastModifiedBy>
  <cp:revision>2</cp:revision>
  <dcterms:created xsi:type="dcterms:W3CDTF">2022-02-24T16:25:00Z</dcterms:created>
  <dcterms:modified xsi:type="dcterms:W3CDTF">2022-02-24T16:25:00Z</dcterms:modified>
</cp:coreProperties>
</file>